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4A" w:rsidRDefault="00F4204A">
      <w:pPr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 данном разделе представлены документы, определяющие структуру и содержание контрольных измерительных материалов</w:t>
      </w:r>
      <w:r>
        <w:rPr>
          <w:rStyle w:val="a3"/>
          <w:rFonts w:ascii="Arial" w:hAnsi="Arial" w:cs="Arial"/>
          <w:color w:val="000000"/>
          <w:sz w:val="30"/>
          <w:szCs w:val="30"/>
        </w:rPr>
        <w:t> основного государственного экзамена 2026 года</w:t>
      </w:r>
    </w:p>
    <w:p w:rsidR="009B1607" w:rsidRDefault="00F4204A">
      <w:bookmarkStart w:id="0" w:name="_GoBack"/>
      <w:bookmarkEnd w:id="0"/>
      <w:r>
        <w:rPr>
          <w:rStyle w:val="a3"/>
          <w:rFonts w:ascii="Arial" w:hAnsi="Arial" w:cs="Arial"/>
          <w:color w:val="000000"/>
          <w:sz w:val="30"/>
          <w:szCs w:val="30"/>
        </w:rPr>
        <w:t xml:space="preserve"> </w:t>
      </w:r>
      <w:hyperlink r:id="rId5" w:history="1">
        <w:r w:rsidRPr="0096262B">
          <w:rPr>
            <w:rStyle w:val="a4"/>
            <w:rFonts w:ascii="Arial" w:hAnsi="Arial" w:cs="Arial"/>
            <w:sz w:val="30"/>
            <w:szCs w:val="30"/>
          </w:rPr>
          <w:t>https://fipi.ru/oge/demoversii-specifikacii-kodifikatory</w:t>
        </w:r>
      </w:hyperlink>
      <w:r>
        <w:rPr>
          <w:rStyle w:val="a3"/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 — кодификаторы проверяемых требований к результатам освоения основной образовательной программы основного общего образования и элементов содержания для проведения основного государственного экзамена;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 — спецификации контрольных измерительных материалов для проведения основного государственного экзамена по общеобразовательным предметам обучающихся, освоивших основные общеобразовательные программы основного общего образования;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 — демонстрационные варианты контрольных измерительных материалов для проведения основного государственного экзамена по общеобразовательным предметам обучающихся, освоивших основные общеобразовательные программы основного общего образования.</w:t>
      </w:r>
    </w:p>
    <w:sectPr w:rsidR="009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61"/>
    <w:rsid w:val="00302B61"/>
    <w:rsid w:val="009B1607"/>
    <w:rsid w:val="00F4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04A"/>
    <w:rPr>
      <w:b/>
      <w:bCs/>
    </w:rPr>
  </w:style>
  <w:style w:type="character" w:styleId="a4">
    <w:name w:val="Hyperlink"/>
    <w:basedOn w:val="a0"/>
    <w:uiPriority w:val="99"/>
    <w:unhideWhenUsed/>
    <w:rsid w:val="00F42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204A"/>
    <w:rPr>
      <w:b/>
      <w:bCs/>
    </w:rPr>
  </w:style>
  <w:style w:type="character" w:styleId="a4">
    <w:name w:val="Hyperlink"/>
    <w:basedOn w:val="a0"/>
    <w:uiPriority w:val="99"/>
    <w:unhideWhenUsed/>
    <w:rsid w:val="00F42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>HP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school23</dc:creator>
  <cp:keywords/>
  <dc:description/>
  <cp:lastModifiedBy>school23</cp:lastModifiedBy>
  <cp:revision>3</cp:revision>
  <dcterms:created xsi:type="dcterms:W3CDTF">2025-12-23T02:04:00Z</dcterms:created>
  <dcterms:modified xsi:type="dcterms:W3CDTF">2025-12-23T02:05:00Z</dcterms:modified>
</cp:coreProperties>
</file>