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18A" w:rsidRPr="00F8618A" w:rsidRDefault="00F8618A" w:rsidP="00F8618A">
      <w:pPr>
        <w:shd w:val="clear" w:color="auto" w:fill="FFFFFF"/>
        <w:spacing w:after="420" w:line="360" w:lineRule="atLeast"/>
        <w:ind w:firstLine="0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F8618A">
        <w:rPr>
          <w:rFonts w:ascii="Calibri" w:eastAsia="Times New Roman" w:hAnsi="Calibri" w:cs="Calibri"/>
          <w:b/>
          <w:bCs/>
          <w:color w:val="1A1A1A"/>
          <w:spacing w:val="8"/>
          <w:sz w:val="23"/>
          <w:szCs w:val="23"/>
          <w:lang w:eastAsia="ru-RU"/>
        </w:rPr>
        <w:t>ГИА-9 проводится:</w:t>
      </w:r>
    </w:p>
    <w:p w:rsidR="00F8618A" w:rsidRPr="00F8618A" w:rsidRDefault="00F8618A" w:rsidP="00F861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proofErr w:type="gramStart"/>
      <w:r w:rsidRPr="00F8618A">
        <w:rPr>
          <w:rFonts w:ascii="Calibri" w:eastAsia="Times New Roman" w:hAnsi="Calibri" w:cs="Calibri"/>
          <w:b/>
          <w:bCs/>
          <w:color w:val="1A1A1A"/>
          <w:spacing w:val="8"/>
          <w:sz w:val="23"/>
          <w:szCs w:val="23"/>
          <w:lang w:eastAsia="ru-RU"/>
        </w:rPr>
        <w:t>в форме основного государственного экзамена (ОГЭ) </w:t>
      </w:r>
      <w:r w:rsidRPr="00F8618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с использованием контрольных измерительных материалов, представляющих собой комплексы заданий стандартизированной формы (КИМ), — для обучающихся образовательных организаций, освоивших образовательные программы основного общего образования в очной, очно-заочной или заочной формах (обучающиеся), в том числе иностранных граждан, лиц без гражданства, соотечественников за рубежом, беженцев и вынужденных переселенцев, для обучающихся в образовательных организациях, расположенных за пределами территории Российской</w:t>
      </w:r>
      <w:proofErr w:type="gramEnd"/>
      <w:r w:rsidRPr="00F8618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 </w:t>
      </w:r>
      <w:proofErr w:type="gramStart"/>
      <w:r w:rsidRPr="00F8618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Федерации, для обучающихся в дипломатических представительствах и консульских учреждениях Российской Федерации, представительствах Российской Федерации при международных (межгосударственных, межправительственных) организациях, имеющих в своей структуре специализированные структурные образовательные подразделения (загранучреждения), для экстернов;</w:t>
      </w:r>
      <w:proofErr w:type="gramEnd"/>
    </w:p>
    <w:p w:rsidR="00F8618A" w:rsidRPr="00F8618A" w:rsidRDefault="00F8618A" w:rsidP="00F861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proofErr w:type="gramStart"/>
      <w:r w:rsidRPr="00F8618A">
        <w:rPr>
          <w:rFonts w:ascii="Calibri" w:eastAsia="Times New Roman" w:hAnsi="Calibri" w:cs="Calibri"/>
          <w:b/>
          <w:bCs/>
          <w:color w:val="1A1A1A"/>
          <w:spacing w:val="8"/>
          <w:sz w:val="23"/>
          <w:szCs w:val="23"/>
          <w:lang w:eastAsia="ru-RU"/>
        </w:rPr>
        <w:t>в форме государственного выпускного экзамена (ГВЭ) </w:t>
      </w:r>
      <w:r w:rsidRPr="00F8618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с использованием КИМ — для обучающихся в специальных учебно-воспитательных учреждениях закрытого типа, а также в учреждениях, исполняющих наказание в виде лишения свободы, для обучающихся с ограниченными возможностями здоровья, для экстернов с ограниченными возможностями здоровья, для обучающихся — детей-инвалидов и инвалидов, для экстернов — детей-инвалидов и инвалидов;</w:t>
      </w:r>
      <w:proofErr w:type="gramEnd"/>
    </w:p>
    <w:p w:rsidR="00F8618A" w:rsidRPr="00F8618A" w:rsidRDefault="00F8618A" w:rsidP="00F861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proofErr w:type="gramStart"/>
      <w:r w:rsidRPr="00F8618A">
        <w:rPr>
          <w:rFonts w:ascii="Calibri" w:eastAsia="Times New Roman" w:hAnsi="Calibri" w:cs="Calibri"/>
          <w:b/>
          <w:bCs/>
          <w:color w:val="1A1A1A"/>
          <w:spacing w:val="8"/>
          <w:sz w:val="23"/>
          <w:szCs w:val="23"/>
          <w:lang w:eastAsia="ru-RU"/>
        </w:rPr>
        <w:t>в форме, устанавливаемой органами исполнительной власти субъектов Российской Федерации, осуществляющими государственное управление в сфере образования (ОИВ), </w:t>
      </w:r>
      <w:r w:rsidRPr="00F8618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с использованием экзаменационных материалов, разработанных ОИВ, — для обучающихся, изучавших родной язык из числа языков народов Российской Федерации (родной язык) и литературу народов России на родном языке из числа языков народов Российской Федерации (родная литература) и выбравших экзамен по родному языку и (или) родной литературе</w:t>
      </w:r>
      <w:proofErr w:type="gramEnd"/>
      <w:r w:rsidRPr="00F8618A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 для прохождения ГИА-9 на добровольной основе.</w:t>
      </w:r>
    </w:p>
    <w:p w:rsidR="00F8618A" w:rsidRPr="00F8618A" w:rsidRDefault="00F8618A" w:rsidP="00F8618A">
      <w:pPr>
        <w:shd w:val="clear" w:color="auto" w:fill="FFFFFF"/>
        <w:spacing w:line="360" w:lineRule="atLeast"/>
        <w:ind w:firstLine="0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F8618A">
        <w:rPr>
          <w:rFonts w:ascii="Calibri" w:eastAsia="Times New Roman" w:hAnsi="Calibri" w:cs="Calibri"/>
          <w:b/>
          <w:bCs/>
          <w:color w:val="1A1A1A"/>
          <w:spacing w:val="8"/>
          <w:sz w:val="23"/>
          <w:szCs w:val="23"/>
          <w:lang w:eastAsia="ru-RU"/>
        </w:rPr>
        <w:t>Для участия в ГИА-9 необходимо подать в образовательную организацию заявление с указанием выбранных учебных предметов до 1 марта (включительно).</w:t>
      </w:r>
    </w:p>
    <w:p w:rsidR="009B1607" w:rsidRDefault="00F8618A">
      <w:r>
        <w:t xml:space="preserve"> </w:t>
      </w:r>
      <w:bookmarkStart w:id="0" w:name="_GoBack"/>
      <w:bookmarkEnd w:id="0"/>
    </w:p>
    <w:sectPr w:rsidR="009B1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F75AA"/>
    <w:multiLevelType w:val="multilevel"/>
    <w:tmpl w:val="7C9AB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2BA"/>
    <w:rsid w:val="009B1607"/>
    <w:rsid w:val="00B352BA"/>
    <w:rsid w:val="00F8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7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1738</Characters>
  <Application>Microsoft Office Word</Application>
  <DocSecurity>0</DocSecurity>
  <Lines>14</Lines>
  <Paragraphs>4</Paragraphs>
  <ScaleCrop>false</ScaleCrop>
  <Company>HP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school23</dc:creator>
  <cp:keywords/>
  <dc:description/>
  <cp:lastModifiedBy>school23</cp:lastModifiedBy>
  <cp:revision>3</cp:revision>
  <dcterms:created xsi:type="dcterms:W3CDTF">2025-12-23T01:49:00Z</dcterms:created>
  <dcterms:modified xsi:type="dcterms:W3CDTF">2025-12-23T01:50:00Z</dcterms:modified>
</cp:coreProperties>
</file>